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43" w:rsidRDefault="00214A49" w:rsidP="00214A49">
      <w:pPr>
        <w:jc w:val="center"/>
      </w:pPr>
      <w:r>
        <w:t>Hanging PAD Board</w:t>
      </w:r>
    </w:p>
    <w:p w:rsidR="00214A49" w:rsidRDefault="00214A49" w:rsidP="00214A49">
      <w:pPr>
        <w:jc w:val="center"/>
      </w:pPr>
      <w:r>
        <w:t>1/15/2014 – 2/07/2014</w:t>
      </w:r>
    </w:p>
    <w:p w:rsidR="00214A49" w:rsidRDefault="00214A49" w:rsidP="00214A49">
      <w:r>
        <w:t>On January 15, 2014, PAD board 5C was placed within the cryostat, hanging alone without HEX cell spacer or brass endcaps. The cryostat was raised but not sealed and UA Test Bench and the high voltage were started.</w:t>
      </w:r>
    </w:p>
    <w:p w:rsidR="00214A49" w:rsidRDefault="00214A49" w:rsidP="00214A49">
      <w:r>
        <w:t>On January 27, 2014, UA Test Bench and the high voltage were stopped to allow the cryostat to be sealed. The high voltage was raised again and the PAD board was run warm.</w:t>
      </w:r>
    </w:p>
    <w:p w:rsidR="00214A49" w:rsidRDefault="00214A49" w:rsidP="00214A49">
      <w:r>
        <w:t>On January 28, 2014, the high voltage was lowered again to allow the cryostat to be filled. The fill was completed on January 31, 2014, when high voltage was raised and the PAD board was run cold. The run was stopped and the cryostat was emptied on February 7, 2014.</w:t>
      </w:r>
    </w:p>
    <w:p w:rsidR="00214A49" w:rsidRDefault="00214A49" w:rsidP="00214A49">
      <w:r>
        <w:t xml:space="preserve">The warm setup showed regular spikes during the first four days of the run. These spikes showed a “W” shape, with a dip before the upward spike. After January 19, these spikes were no longer seen. </w:t>
      </w:r>
    </w:p>
    <w:p w:rsidR="00214A49" w:rsidRDefault="00214A49" w:rsidP="00214A49">
      <w:r>
        <w:t xml:space="preserve">The warm setup showed spikes at a slower rate throughout the run. These spikes showed an “N” shape, with the upward spike coming directly from the base amplitude. </w:t>
      </w:r>
      <w:bookmarkStart w:id="0" w:name="_GoBack"/>
      <w:bookmarkEnd w:id="0"/>
    </w:p>
    <w:sectPr w:rsidR="0021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49"/>
    <w:rsid w:val="00214A49"/>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897</Characters>
  <Application>Microsoft Office Word</Application>
  <DocSecurity>0</DocSecurity>
  <Lines>7</Lines>
  <Paragraphs>2</Paragraphs>
  <ScaleCrop>false</ScaleCrop>
  <Company>The University of Arizona Physics Dept</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EEPP Group</dc:creator>
  <cp:keywords/>
  <dc:description/>
  <cp:lastModifiedBy>EEPP Group</cp:lastModifiedBy>
  <cp:revision>1</cp:revision>
  <dcterms:created xsi:type="dcterms:W3CDTF">2014-02-07T14:19:00Z</dcterms:created>
  <dcterms:modified xsi:type="dcterms:W3CDTF">2014-02-07T14:27:00Z</dcterms:modified>
</cp:coreProperties>
</file>